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丽水市市场监管局执法人员名单</w:t>
      </w:r>
    </w:p>
    <w:tbl>
      <w:tblPr>
        <w:tblStyle w:val="2"/>
        <w:tblW w:w="837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520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 w:cs="Arial"/>
                <w:bCs/>
                <w:kern w:val="0"/>
                <w:sz w:val="32"/>
                <w:szCs w:val="32"/>
              </w:rPr>
              <w:t>证件编号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</w:t>
            </w:r>
            <w:r>
              <w:rPr>
                <w:rFonts w:hint="eastAsia" w:ascii="仿宋_GB2312" w:hAnsi="Arial" w:eastAsia="宋体" w:cs="Arial"/>
                <w:kern w:val="0"/>
                <w:sz w:val="30"/>
                <w:szCs w:val="30"/>
              </w:rPr>
              <w:t>璟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玲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范磊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叶超盛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1000702020065781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项卢武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1000702019082488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吴明荣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陈金勇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麻秋威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1000702019082489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邹希平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夏荣娟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艾勇丰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李旭丽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吴东浩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吴乾水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夏靖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1000702020065998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叶永富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赖立富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叶敏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杨莉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季春晖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尤献道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李凌睿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何雪慧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谢建荣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周仓俊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1000702020065997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毛泽典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留碧军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杨静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金章平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夏海国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陈旭平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徐</w:t>
            </w:r>
            <w:r>
              <w:rPr>
                <w:rFonts w:hint="eastAsia" w:ascii="仿宋_GB2312" w:hAnsi="Arial" w:eastAsia="宋体" w:cs="Arial"/>
                <w:kern w:val="0"/>
                <w:sz w:val="30"/>
                <w:szCs w:val="30"/>
              </w:rPr>
              <w:t>璟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1000702019082490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王志军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华明东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赵健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刘瑶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周丽红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毛传玉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徐孙青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王俊杰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张平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梁铁勇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夏燕丰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卢柳允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马国健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1000702020065989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刘向明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陈俐伶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项金晶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林云峰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陈超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王男村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付寿明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田小珑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孔凌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商永华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季剑芳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陈家龙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1000702020065988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潜宁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方郁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金建勇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胡雪强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1000702019082487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苏志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王晓斌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王新辉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谭剑飞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张士杰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胡玮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梅庆君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潘丽君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吴俏蓉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梅巧丽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叶钧毅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许茹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李泉清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徐逸天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梁和平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蔡仁华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张蓓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王海兰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蓝熠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王颖秋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聂晓波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雷丽丹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余凡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郑剑林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叶旭华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赵伟杰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刘翠香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吴浙红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方君华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潘成余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王薇薇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王善刚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梁彩霞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蔡伟教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郑益萍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付雪雁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蔡加均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1000182020070052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项文鹏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陈利莉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泮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李伟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季颖颖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王权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宋小军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1000702019082486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吴华丽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马俊霞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李和达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刘萍萍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陈林莉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任根龙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胡芳泉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金乐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厉永胜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陈慈慈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卢保勋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张旭升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李佳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季昌满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陈德平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郑长富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郑建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红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叶永美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黄端生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陆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细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平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刘薇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周劲松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叶慧珍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潜晓辉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章群连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陈维华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王萍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马可成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王九如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吴方琴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刘静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王伟东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1000702020065999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徐海东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王和军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杜向青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周纪荣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陈晓林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洪涛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蔡焕忠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何和都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1000702020066022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蔡人海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周莹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兰跃钗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1000702020078694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何乐君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项赟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陈观明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154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缪黎阳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155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应剑方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156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王畅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157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蔡勇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158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林宁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159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徐国祥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闫保民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161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陈祝伍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162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吴有长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10007020200911244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163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谢冠鉴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330678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164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王红旺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57101285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165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林忠玲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110202597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6315"/>
    <w:rsid w:val="00876918"/>
    <w:rsid w:val="009D6315"/>
    <w:rsid w:val="0A69147F"/>
    <w:rsid w:val="15E2257F"/>
    <w:rsid w:val="4600174E"/>
    <w:rsid w:val="4A252135"/>
    <w:rsid w:val="51F07E98"/>
    <w:rsid w:val="7ED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8</Pages>
  <Words>626</Words>
  <Characters>3573</Characters>
  <Lines>29</Lines>
  <Paragraphs>8</Paragraphs>
  <TotalTime>2</TotalTime>
  <ScaleCrop>false</ScaleCrop>
  <LinksUpToDate>false</LinksUpToDate>
  <CharactersWithSpaces>4191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2020-08-21T01:27:00Z</dcterms:created>
  <dc:creator>SkyUser</dc:creator>
  <cp:lastModifiedBy>Administrator</cp:lastModifiedBy>
  <cp:lastPrinted>2020-12-08T01:36:13Z</cp:lastPrinted>
  <dcterms:modified xsi:type="dcterms:W3CDTF">2020-12-08T01:37:48Z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